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FFCA5" w14:textId="77777777" w:rsidR="00771E0A" w:rsidRPr="00430A22" w:rsidRDefault="00771E0A" w:rsidP="00771E0A">
      <w:pPr>
        <w:pStyle w:val="Heading1"/>
        <w:rPr>
          <w:b/>
          <w:color w:val="73B632"/>
          <w:sz w:val="28"/>
          <w:szCs w:val="28"/>
        </w:rPr>
      </w:pPr>
      <w:r w:rsidRPr="00430A22">
        <w:rPr>
          <w:color w:val="73B632"/>
        </w:rPr>
        <w:t>NEWS RELEASE</w:t>
      </w:r>
      <w:r w:rsidRPr="00430A22">
        <w:rPr>
          <w:color w:val="73B632"/>
        </w:rPr>
        <w:tab/>
      </w:r>
      <w:r w:rsidRPr="00430A22">
        <w:rPr>
          <w:color w:val="73B632"/>
        </w:rPr>
        <w:tab/>
      </w:r>
      <w:r w:rsidRPr="00430A22">
        <w:rPr>
          <w:color w:val="73B632"/>
        </w:rPr>
        <w:tab/>
      </w:r>
      <w:r w:rsidRPr="00430A22">
        <w:rPr>
          <w:color w:val="73B632"/>
        </w:rPr>
        <w:tab/>
      </w:r>
      <w:r w:rsidRPr="00430A22">
        <w:rPr>
          <w:color w:val="73B632"/>
        </w:rPr>
        <w:tab/>
      </w:r>
      <w:r w:rsidRPr="00430A22">
        <w:rPr>
          <w:color w:val="73B632"/>
        </w:rPr>
        <w:tab/>
      </w:r>
    </w:p>
    <w:p w14:paraId="276C07F4" w14:textId="77777777" w:rsidR="00771E0A" w:rsidRPr="009044CB" w:rsidRDefault="00771E0A" w:rsidP="00771E0A">
      <w:pPr>
        <w:pStyle w:val="Heading1"/>
        <w:rPr>
          <w:rFonts w:eastAsiaTheme="minorHAnsi" w:cs="Calibri-BoldItalic"/>
          <w:b/>
          <w:i/>
          <w:iCs/>
          <w:color w:val="061535"/>
          <w:sz w:val="22"/>
          <w:szCs w:val="22"/>
          <w:lang w:val="en-CA"/>
        </w:rPr>
      </w:pPr>
      <w:r w:rsidRPr="009044CB">
        <w:rPr>
          <w:rFonts w:eastAsiaTheme="minorHAnsi" w:cs="Calibri-BoldItalic"/>
          <w:b/>
          <w:i/>
          <w:iCs/>
          <w:color w:val="061535"/>
          <w:sz w:val="22"/>
          <w:szCs w:val="22"/>
          <w:lang w:val="en-CA"/>
        </w:rPr>
        <w:t>FOR IMMEDIATE RELEASE</w:t>
      </w:r>
    </w:p>
    <w:p w14:paraId="7679F673" w14:textId="77777777" w:rsidR="00771E0A" w:rsidRDefault="00771E0A" w:rsidP="00771E0A">
      <w:pPr>
        <w:autoSpaceDE w:val="0"/>
        <w:autoSpaceDN w:val="0"/>
        <w:adjustRightInd w:val="0"/>
        <w:spacing w:after="0" w:line="240" w:lineRule="auto"/>
        <w:ind w:right="4"/>
        <w:rPr>
          <w:b/>
          <w:bCs/>
          <w:sz w:val="25"/>
          <w:szCs w:val="28"/>
        </w:rPr>
      </w:pPr>
    </w:p>
    <w:p w14:paraId="3FF09FAD" w14:textId="237898EC" w:rsidR="00771E0A" w:rsidRPr="009044CB" w:rsidRDefault="00430A22" w:rsidP="00771E0A">
      <w:pPr>
        <w:autoSpaceDE w:val="0"/>
        <w:autoSpaceDN w:val="0"/>
        <w:adjustRightInd w:val="0"/>
        <w:spacing w:after="0" w:line="240" w:lineRule="auto"/>
        <w:ind w:right="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(Host organization</w:t>
      </w:r>
      <w:r w:rsidR="00771E0A" w:rsidRPr="009044CB">
        <w:rPr>
          <w:b/>
          <w:bCs/>
          <w:sz w:val="36"/>
          <w:szCs w:val="36"/>
        </w:rPr>
        <w:t xml:space="preserve">) Hosts Suicide Prevention Community Meeting: #308conversations </w:t>
      </w:r>
    </w:p>
    <w:p w14:paraId="0D2A7A1B" w14:textId="77777777" w:rsidR="00771E0A" w:rsidRPr="009044CB" w:rsidRDefault="00771E0A" w:rsidP="00771E0A">
      <w:pPr>
        <w:autoSpaceDE w:val="0"/>
        <w:autoSpaceDN w:val="0"/>
        <w:adjustRightInd w:val="0"/>
        <w:spacing w:after="0" w:line="240" w:lineRule="auto"/>
        <w:ind w:right="4"/>
        <w:jc w:val="center"/>
        <w:rPr>
          <w:b/>
          <w:bCs/>
          <w:sz w:val="25"/>
          <w:szCs w:val="28"/>
        </w:rPr>
      </w:pPr>
    </w:p>
    <w:p w14:paraId="319B1183" w14:textId="47C04143" w:rsidR="00771E0A" w:rsidRPr="0051307A" w:rsidRDefault="00771E0A" w:rsidP="00771E0A">
      <w:pPr>
        <w:pStyle w:val="NoSpacing"/>
        <w:spacing w:line="160" w:lineRule="atLeast"/>
      </w:pPr>
      <w:r>
        <w:t>CITY, DATE –</w:t>
      </w:r>
      <w:r w:rsidR="00430A22">
        <w:t xml:space="preserve"> (Name) Organization</w:t>
      </w:r>
      <w:r w:rsidRPr="0051307A">
        <w:t xml:space="preserve"> will host a </w:t>
      </w:r>
      <w:r>
        <w:t xml:space="preserve">community </w:t>
      </w:r>
      <w:r w:rsidRPr="0051307A">
        <w:rPr>
          <w:rFonts w:cs="Arial"/>
        </w:rPr>
        <w:t>conversation about suicide prevention at (</w:t>
      </w:r>
      <w:r>
        <w:rPr>
          <w:rFonts w:cs="Arial"/>
        </w:rPr>
        <w:t>building l</w:t>
      </w:r>
      <w:r w:rsidRPr="0051307A">
        <w:rPr>
          <w:rFonts w:cs="Arial"/>
        </w:rPr>
        <w:t>ocation)</w:t>
      </w:r>
      <w:r>
        <w:rPr>
          <w:rFonts w:cs="Arial"/>
        </w:rPr>
        <w:t>, (date)</w:t>
      </w:r>
      <w:r w:rsidRPr="0051307A">
        <w:rPr>
          <w:rFonts w:cs="Arial"/>
        </w:rPr>
        <w:t>.</w:t>
      </w:r>
      <w:r>
        <w:rPr>
          <w:rFonts w:cs="Arial"/>
        </w:rPr>
        <w:t xml:space="preserve"> This community meeting is part of the </w:t>
      </w:r>
      <w:r>
        <w:rPr>
          <w:rFonts w:cs="Arial"/>
          <w:b/>
        </w:rPr>
        <w:t xml:space="preserve">308 Conversations </w:t>
      </w:r>
      <w:r>
        <w:rPr>
          <w:rFonts w:cs="Arial"/>
        </w:rPr>
        <w:t>initiative launched by the Mental Health Commission of Canada (MHCC), and is designed to gather valuable insight and ideas surrounding suicide prevention across Canada. Community meetings or “conversation</w:t>
      </w:r>
      <w:r w:rsidR="00F53151">
        <w:rPr>
          <w:rFonts w:cs="Arial"/>
        </w:rPr>
        <w:t>s</w:t>
      </w:r>
      <w:r>
        <w:rPr>
          <w:rFonts w:cs="Arial"/>
        </w:rPr>
        <w:t xml:space="preserve">” will be hosted by </w:t>
      </w:r>
      <w:r w:rsidR="00430A22">
        <w:rPr>
          <w:rFonts w:cs="Arial"/>
        </w:rPr>
        <w:t>organizations across Canada.</w:t>
      </w:r>
      <w:r>
        <w:rPr>
          <w:rFonts w:cs="Arial"/>
        </w:rPr>
        <w:t xml:space="preserve"> </w:t>
      </w:r>
    </w:p>
    <w:p w14:paraId="24FB8ECE" w14:textId="77777777" w:rsidR="00771E0A" w:rsidRPr="0051307A" w:rsidRDefault="00771E0A" w:rsidP="00771E0A">
      <w:pPr>
        <w:pStyle w:val="NoSpacing"/>
        <w:spacing w:line="160" w:lineRule="atLeast"/>
      </w:pPr>
    </w:p>
    <w:p w14:paraId="61A241DC" w14:textId="77FA80E5" w:rsidR="00771E0A" w:rsidRPr="0051307A" w:rsidRDefault="00771E0A" w:rsidP="00771E0A">
      <w:pPr>
        <w:spacing w:after="0" w:line="160" w:lineRule="atLeast"/>
      </w:pPr>
      <w:r w:rsidRPr="0051307A">
        <w:t>“</w:t>
      </w:r>
      <w:r w:rsidRPr="003D1B52">
        <w:rPr>
          <w:b/>
        </w:rPr>
        <w:t>308 Conversations</w:t>
      </w:r>
      <w:r w:rsidRPr="0051307A">
        <w:t xml:space="preserve"> </w:t>
      </w:r>
      <w:r>
        <w:t xml:space="preserve">is about </w:t>
      </w:r>
      <w:r w:rsidRPr="0051307A">
        <w:t xml:space="preserve">bringing interested community members, associations and stakeholders </w:t>
      </w:r>
      <w:r>
        <w:t>together</w:t>
      </w:r>
      <w:r w:rsidRPr="0051307A">
        <w:t xml:space="preserve"> to share what’s working</w:t>
      </w:r>
      <w:r>
        <w:t xml:space="preserve">, </w:t>
      </w:r>
      <w:r w:rsidRPr="0051307A">
        <w:t xml:space="preserve">where the gaps are when it comes to suicide prevention and what each of us can do to help,” </w:t>
      </w:r>
      <w:r>
        <w:t xml:space="preserve">said </w:t>
      </w:r>
      <w:r w:rsidRPr="0051307A">
        <w:t>(</w:t>
      </w:r>
      <w:r w:rsidR="00430A22">
        <w:t>host organization</w:t>
      </w:r>
      <w:r w:rsidRPr="0051307A">
        <w:t>).</w:t>
      </w:r>
      <w:r>
        <w:t xml:space="preserve"> “We all have a role to play.”</w:t>
      </w:r>
      <w:r w:rsidRPr="0051307A">
        <w:t xml:space="preserve"> </w:t>
      </w:r>
    </w:p>
    <w:p w14:paraId="28C58AA3" w14:textId="77777777" w:rsidR="00771E0A" w:rsidRPr="0051307A" w:rsidRDefault="00771E0A" w:rsidP="00771E0A">
      <w:pPr>
        <w:spacing w:after="0" w:line="160" w:lineRule="atLeast"/>
      </w:pPr>
    </w:p>
    <w:p w14:paraId="3D645067" w14:textId="7883C6F2" w:rsidR="00771E0A" w:rsidRPr="0051307A" w:rsidRDefault="00430A22" w:rsidP="00771E0A">
      <w:pPr>
        <w:spacing w:after="0" w:line="160" w:lineRule="atLeast"/>
      </w:pPr>
      <w:r>
        <w:t xml:space="preserve">Between May </w:t>
      </w:r>
      <w:r w:rsidR="005D5854">
        <w:t>2014 and May 2015</w:t>
      </w:r>
      <w:r>
        <w:t>, organizations</w:t>
      </w:r>
      <w:r w:rsidR="00771E0A" w:rsidRPr="0051307A">
        <w:t xml:space="preserve"> </w:t>
      </w:r>
      <w:r w:rsidR="00771E0A">
        <w:t xml:space="preserve">from across Canada </w:t>
      </w:r>
      <w:r w:rsidR="00771E0A" w:rsidRPr="0051307A">
        <w:t xml:space="preserve">will invite local experts, service providers, healthcare providers, local police, teachers, social workers, service clubs, survivors, faith-based community leaders/groups, military, veterans and community leadership, as well as interested citizens to discuss suicide prevention. </w:t>
      </w:r>
    </w:p>
    <w:p w14:paraId="4C6D5A4E" w14:textId="77777777" w:rsidR="00771E0A" w:rsidRPr="0051307A" w:rsidRDefault="00771E0A" w:rsidP="00771E0A">
      <w:pPr>
        <w:pStyle w:val="Default"/>
        <w:spacing w:line="160" w:lineRule="atLeast"/>
        <w:rPr>
          <w:rFonts w:asciiTheme="minorHAnsi" w:eastAsia="Times New Roman" w:hAnsiTheme="minorHAnsi" w:cs="Times New Roman"/>
          <w:sz w:val="22"/>
          <w:szCs w:val="22"/>
        </w:rPr>
      </w:pPr>
    </w:p>
    <w:p w14:paraId="1A2E48D7" w14:textId="77777777" w:rsidR="00771E0A" w:rsidRDefault="00771E0A" w:rsidP="00771E0A">
      <w:pPr>
        <w:spacing w:line="160" w:lineRule="atLeast"/>
      </w:pPr>
      <w:r>
        <w:t>“</w:t>
      </w:r>
      <w:r w:rsidRPr="003D1B52">
        <w:rPr>
          <w:b/>
        </w:rPr>
        <w:t>308 Conversations</w:t>
      </w:r>
      <w:r w:rsidRPr="00BE5611">
        <w:t xml:space="preserve"> is</w:t>
      </w:r>
      <w:r w:rsidRPr="000C754B">
        <w:t xml:space="preserve"> designed to gather valuable insight and ideas surrounding suicide prevention across Canada</w:t>
      </w:r>
      <w:r>
        <w:t>, with the goal of sharing the best ideas, and working together to create lasting solutions that will serve our communities,” said Louise Bradley, CEO of the MHCC</w:t>
      </w:r>
      <w:r w:rsidRPr="000C754B">
        <w:t>.</w:t>
      </w:r>
      <w:r>
        <w:t xml:space="preserve"> “The Mental Health Commission of Canada will gather the results of these meetings </w:t>
      </w:r>
      <w:r w:rsidRPr="000C754B">
        <w:t xml:space="preserve">to produce a working </w:t>
      </w:r>
      <w:r>
        <w:t>community model</w:t>
      </w:r>
      <w:r w:rsidRPr="000C754B">
        <w:t xml:space="preserve"> that can be </w:t>
      </w:r>
      <w:r>
        <w:t>shared as a resource for</w:t>
      </w:r>
      <w:r w:rsidRPr="000C754B">
        <w:t xml:space="preserve"> communities across Canada.</w:t>
      </w:r>
      <w:r>
        <w:t xml:space="preserve"> At the same time, Canadians will also learn new </w:t>
      </w:r>
      <w:r w:rsidRPr="00215630">
        <w:t>information on the actions and initiatives taking place in their own communit</w:t>
      </w:r>
      <w:r>
        <w:t>ies</w:t>
      </w:r>
      <w:r w:rsidRPr="00215630">
        <w:t>.</w:t>
      </w:r>
      <w:r>
        <w:t>”</w:t>
      </w:r>
    </w:p>
    <w:p w14:paraId="7CAD2629" w14:textId="77777777" w:rsidR="00771E0A" w:rsidRPr="00A87E1C" w:rsidRDefault="00771E0A" w:rsidP="00771E0A">
      <w:pPr>
        <w:pStyle w:val="NoSpacing"/>
        <w:spacing w:line="160" w:lineRule="atLeast"/>
        <w:rPr>
          <w:b/>
        </w:rPr>
      </w:pPr>
      <w:r w:rsidRPr="00A87E1C">
        <w:rPr>
          <w:b/>
        </w:rPr>
        <w:t>Date:</w:t>
      </w:r>
    </w:p>
    <w:p w14:paraId="199DECBB" w14:textId="77777777" w:rsidR="00771E0A" w:rsidRPr="00A87E1C" w:rsidRDefault="00771E0A" w:rsidP="00771E0A">
      <w:pPr>
        <w:pStyle w:val="NoSpacing"/>
        <w:spacing w:line="160" w:lineRule="atLeast"/>
        <w:rPr>
          <w:b/>
        </w:rPr>
      </w:pPr>
      <w:r w:rsidRPr="00A87E1C">
        <w:rPr>
          <w:b/>
        </w:rPr>
        <w:t>Time:</w:t>
      </w:r>
    </w:p>
    <w:p w14:paraId="5A8F82E5" w14:textId="77777777" w:rsidR="00771E0A" w:rsidRPr="005916FC" w:rsidRDefault="00771E0A" w:rsidP="00771E0A">
      <w:pPr>
        <w:pStyle w:val="NoSpacing"/>
        <w:spacing w:line="160" w:lineRule="atLeast"/>
      </w:pPr>
      <w:r w:rsidRPr="00A87E1C">
        <w:rPr>
          <w:b/>
        </w:rPr>
        <w:t>Place</w:t>
      </w:r>
      <w:r>
        <w:rPr>
          <w:b/>
        </w:rPr>
        <w:t xml:space="preserve">: </w:t>
      </w:r>
      <w:r>
        <w:t>(building, room)</w:t>
      </w:r>
    </w:p>
    <w:p w14:paraId="4E9D778A" w14:textId="77777777" w:rsidR="00771E0A" w:rsidRDefault="00771E0A" w:rsidP="00771E0A">
      <w:pPr>
        <w:pStyle w:val="NoSpacing"/>
        <w:spacing w:line="160" w:lineRule="atLeast"/>
      </w:pPr>
    </w:p>
    <w:p w14:paraId="09FFB5A3" w14:textId="77777777" w:rsidR="00771E0A" w:rsidRDefault="00771E0A" w:rsidP="00771E0A">
      <w:pPr>
        <w:pStyle w:val="NoSpacing"/>
        <w:spacing w:line="160" w:lineRule="atLeast"/>
      </w:pPr>
      <w:r>
        <w:t>For more information on 308conversations, please visit:</w:t>
      </w:r>
    </w:p>
    <w:p w14:paraId="31E7F326" w14:textId="77777777" w:rsidR="00771E0A" w:rsidRDefault="008B48A4" w:rsidP="00771E0A">
      <w:pPr>
        <w:pStyle w:val="NoSpacing"/>
        <w:spacing w:line="160" w:lineRule="atLeast"/>
      </w:pPr>
      <w:hyperlink r:id="rId8" w:history="1">
        <w:r w:rsidR="00771E0A" w:rsidRPr="004D164B">
          <w:rPr>
            <w:rStyle w:val="Hyperlink"/>
            <w:i/>
          </w:rPr>
          <w:t>www.mentalhealthcommission.ca/308conversations</w:t>
        </w:r>
      </w:hyperlink>
      <w:r w:rsidR="00771E0A">
        <w:rPr>
          <w:i/>
        </w:rPr>
        <w:t xml:space="preserve">. </w:t>
      </w:r>
      <w:r w:rsidR="00771E0A">
        <w:t>Follow the conversation on Twitter</w:t>
      </w:r>
    </w:p>
    <w:p w14:paraId="2A67D6D7" w14:textId="72743530" w:rsidR="00771E0A" w:rsidRPr="00136B1B" w:rsidRDefault="00771E0A" w:rsidP="00771E0A">
      <w:pPr>
        <w:pStyle w:val="NoSpacing"/>
        <w:spacing w:line="160" w:lineRule="atLeast"/>
        <w:rPr>
          <w:lang w:val="fr-CA"/>
        </w:rPr>
      </w:pPr>
      <w:r w:rsidRPr="00136B1B">
        <w:rPr>
          <w:lang w:val="fr-CA"/>
        </w:rPr>
        <w:t>#308conversations</w:t>
      </w:r>
      <w:r w:rsidR="005D5854">
        <w:rPr>
          <w:lang w:val="fr-CA"/>
        </w:rPr>
        <w:t xml:space="preserve"> or @MHCC_308</w:t>
      </w:r>
    </w:p>
    <w:p w14:paraId="495EEB4D" w14:textId="77777777" w:rsidR="00771E0A" w:rsidRDefault="00771E0A" w:rsidP="00771E0A">
      <w:pPr>
        <w:pStyle w:val="NoSpacing"/>
        <w:spacing w:line="160" w:lineRule="atLeast"/>
        <w:rPr>
          <w:lang w:val="fr-CA"/>
        </w:rPr>
      </w:pPr>
    </w:p>
    <w:p w14:paraId="2CD77C2D" w14:textId="77777777" w:rsidR="00541A86" w:rsidRPr="00136B1B" w:rsidRDefault="00541A86" w:rsidP="00771E0A">
      <w:pPr>
        <w:pStyle w:val="NoSpacing"/>
        <w:spacing w:line="160" w:lineRule="atLeast"/>
        <w:rPr>
          <w:lang w:val="fr-CA"/>
        </w:rPr>
      </w:pPr>
    </w:p>
    <w:p w14:paraId="5975CC40" w14:textId="430EC2EB" w:rsidR="00771E0A" w:rsidRPr="00430A22" w:rsidRDefault="00430A22" w:rsidP="00771E0A">
      <w:pPr>
        <w:pStyle w:val="NoSpacing"/>
        <w:spacing w:line="160" w:lineRule="atLeast"/>
        <w:rPr>
          <w:b/>
        </w:rPr>
      </w:pPr>
      <w:r w:rsidRPr="00430A22">
        <w:rPr>
          <w:b/>
        </w:rPr>
        <w:lastRenderedPageBreak/>
        <w:t>Host Organization</w:t>
      </w:r>
      <w:r w:rsidR="00771E0A" w:rsidRPr="00430A22">
        <w:rPr>
          <w:b/>
        </w:rPr>
        <w:t xml:space="preserve"> Contact information </w:t>
      </w:r>
      <w:r w:rsidRPr="00430A22">
        <w:tab/>
      </w:r>
      <w:r w:rsidRPr="00430A22">
        <w:tab/>
      </w:r>
      <w:r w:rsidRPr="00430A22">
        <w:tab/>
      </w:r>
      <w:r w:rsidR="00771E0A" w:rsidRPr="00430A22">
        <w:rPr>
          <w:b/>
        </w:rPr>
        <w:t>MHCC Contact Information</w:t>
      </w:r>
    </w:p>
    <w:p w14:paraId="7B15F3E2" w14:textId="3B19EC5C" w:rsidR="00771E0A" w:rsidRPr="00E57B42" w:rsidRDefault="00771E0A" w:rsidP="00771E0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lang w:val="en-CA"/>
        </w:rPr>
      </w:pPr>
      <w:r>
        <w:t>(</w:t>
      </w:r>
      <w:proofErr w:type="gramStart"/>
      <w:r>
        <w:t>name</w:t>
      </w:r>
      <w:proofErr w:type="gramEnd"/>
      <w:r>
        <w:t xml:space="preserve">), </w:t>
      </w:r>
      <w:proofErr w:type="spellStart"/>
      <w:r>
        <w:t>tel</w:t>
      </w:r>
      <w:proofErr w:type="spellEnd"/>
      <w:r>
        <w:t>, email</w:t>
      </w:r>
      <w:r>
        <w:tab/>
      </w:r>
      <w:r>
        <w:tab/>
      </w:r>
      <w:r>
        <w:tab/>
      </w:r>
      <w:r>
        <w:tab/>
      </w:r>
      <w:r>
        <w:tab/>
      </w:r>
      <w:r w:rsidR="00A114EB">
        <w:t>Patti Robson</w:t>
      </w:r>
      <w:r w:rsidRPr="00E57B42">
        <w:rPr>
          <w:rFonts w:asciiTheme="minorHAnsi" w:eastAsiaTheme="minorHAnsi" w:hAnsiTheme="minorHAnsi" w:cs="Calibri"/>
          <w:color w:val="000000"/>
          <w:lang w:val="en-CA"/>
        </w:rPr>
        <w:t xml:space="preserve">, Director, </w:t>
      </w:r>
      <w:r w:rsidR="00A114EB">
        <w:rPr>
          <w:rFonts w:asciiTheme="minorHAnsi" w:eastAsiaTheme="minorHAnsi" w:hAnsiTheme="minorHAnsi" w:cs="Calibri"/>
          <w:color w:val="000000"/>
          <w:lang w:val="en-CA"/>
        </w:rPr>
        <w:t>Public Affairs</w:t>
      </w:r>
    </w:p>
    <w:p w14:paraId="143A132D" w14:textId="35F99D46" w:rsidR="00771E0A" w:rsidRPr="00E57B42" w:rsidRDefault="00771E0A" w:rsidP="00771E0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lang w:val="en-CA"/>
        </w:rPr>
      </w:pPr>
      <w:r>
        <w:rPr>
          <w:rFonts w:asciiTheme="minorHAnsi" w:eastAsiaTheme="minorHAnsi" w:hAnsiTheme="minorHAnsi" w:cs="Calibri"/>
          <w:color w:val="000000"/>
          <w:lang w:val="en-CA"/>
        </w:rPr>
        <w:tab/>
      </w:r>
      <w:r>
        <w:rPr>
          <w:rFonts w:asciiTheme="minorHAnsi" w:eastAsiaTheme="minorHAnsi" w:hAnsiTheme="minorHAnsi" w:cs="Calibri"/>
          <w:color w:val="000000"/>
          <w:lang w:val="en-CA"/>
        </w:rPr>
        <w:tab/>
      </w:r>
      <w:r>
        <w:rPr>
          <w:rFonts w:asciiTheme="minorHAnsi" w:eastAsiaTheme="minorHAnsi" w:hAnsiTheme="minorHAnsi" w:cs="Calibri"/>
          <w:color w:val="000000"/>
          <w:lang w:val="en-CA"/>
        </w:rPr>
        <w:tab/>
      </w:r>
      <w:r>
        <w:rPr>
          <w:rFonts w:asciiTheme="minorHAnsi" w:eastAsiaTheme="minorHAnsi" w:hAnsiTheme="minorHAnsi" w:cs="Calibri"/>
          <w:color w:val="000000"/>
          <w:lang w:val="en-CA"/>
        </w:rPr>
        <w:tab/>
      </w:r>
      <w:r>
        <w:rPr>
          <w:rFonts w:asciiTheme="minorHAnsi" w:eastAsiaTheme="minorHAnsi" w:hAnsiTheme="minorHAnsi" w:cs="Calibri"/>
          <w:color w:val="000000"/>
          <w:lang w:val="en-CA"/>
        </w:rPr>
        <w:tab/>
      </w:r>
      <w:r>
        <w:rPr>
          <w:rFonts w:asciiTheme="minorHAnsi" w:eastAsiaTheme="minorHAnsi" w:hAnsiTheme="minorHAnsi" w:cs="Calibri"/>
          <w:color w:val="000000"/>
          <w:lang w:val="en-CA"/>
        </w:rPr>
        <w:tab/>
      </w:r>
      <w:r>
        <w:rPr>
          <w:rFonts w:asciiTheme="minorHAnsi" w:eastAsiaTheme="minorHAnsi" w:hAnsiTheme="minorHAnsi" w:cs="Calibri"/>
          <w:color w:val="000000"/>
          <w:lang w:val="en-CA"/>
        </w:rPr>
        <w:tab/>
      </w:r>
      <w:r w:rsidRPr="00E57B42">
        <w:rPr>
          <w:rFonts w:asciiTheme="minorHAnsi" w:eastAsiaTheme="minorHAnsi" w:hAnsiTheme="minorHAnsi" w:cs="Calibri"/>
          <w:color w:val="000000"/>
          <w:lang w:val="en-CA"/>
        </w:rPr>
        <w:t>Mental Health Commission of Canada</w:t>
      </w:r>
    </w:p>
    <w:p w14:paraId="12FE5262" w14:textId="6A939697" w:rsidR="00771E0A" w:rsidRPr="00E57B42" w:rsidRDefault="00771E0A" w:rsidP="00771E0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lang w:val="en-CA"/>
        </w:rPr>
      </w:pPr>
      <w:r>
        <w:rPr>
          <w:rFonts w:asciiTheme="minorHAnsi" w:eastAsiaTheme="minorHAnsi" w:hAnsiTheme="minorHAnsi" w:cs="Calibri"/>
          <w:color w:val="000000"/>
          <w:lang w:val="en-CA"/>
        </w:rPr>
        <w:tab/>
      </w:r>
      <w:r>
        <w:rPr>
          <w:rFonts w:asciiTheme="minorHAnsi" w:eastAsiaTheme="minorHAnsi" w:hAnsiTheme="minorHAnsi" w:cs="Calibri"/>
          <w:color w:val="000000"/>
          <w:lang w:val="en-CA"/>
        </w:rPr>
        <w:tab/>
      </w:r>
      <w:r>
        <w:rPr>
          <w:rFonts w:asciiTheme="minorHAnsi" w:eastAsiaTheme="minorHAnsi" w:hAnsiTheme="minorHAnsi" w:cs="Calibri"/>
          <w:color w:val="000000"/>
          <w:lang w:val="en-CA"/>
        </w:rPr>
        <w:tab/>
      </w:r>
      <w:r>
        <w:rPr>
          <w:rFonts w:asciiTheme="minorHAnsi" w:eastAsiaTheme="minorHAnsi" w:hAnsiTheme="minorHAnsi" w:cs="Calibri"/>
          <w:color w:val="000000"/>
          <w:lang w:val="en-CA"/>
        </w:rPr>
        <w:tab/>
      </w:r>
      <w:r>
        <w:rPr>
          <w:rFonts w:asciiTheme="minorHAnsi" w:eastAsiaTheme="minorHAnsi" w:hAnsiTheme="minorHAnsi" w:cs="Calibri"/>
          <w:color w:val="000000"/>
          <w:lang w:val="en-CA"/>
        </w:rPr>
        <w:tab/>
      </w:r>
      <w:r>
        <w:rPr>
          <w:rFonts w:asciiTheme="minorHAnsi" w:eastAsiaTheme="minorHAnsi" w:hAnsiTheme="minorHAnsi" w:cs="Calibri"/>
          <w:color w:val="000000"/>
          <w:lang w:val="en-CA"/>
        </w:rPr>
        <w:tab/>
      </w:r>
      <w:r>
        <w:rPr>
          <w:rFonts w:asciiTheme="minorHAnsi" w:eastAsiaTheme="minorHAnsi" w:hAnsiTheme="minorHAnsi" w:cs="Calibri"/>
          <w:color w:val="000000"/>
          <w:lang w:val="en-CA"/>
        </w:rPr>
        <w:tab/>
      </w:r>
      <w:r w:rsidRPr="00E57B42">
        <w:rPr>
          <w:rFonts w:asciiTheme="minorHAnsi" w:eastAsiaTheme="minorHAnsi" w:hAnsiTheme="minorHAnsi" w:cs="Calibri"/>
          <w:color w:val="000000"/>
          <w:lang w:val="en-CA"/>
        </w:rPr>
        <w:t>Mobile: 1-</w:t>
      </w:r>
      <w:r w:rsidR="00501923">
        <w:rPr>
          <w:rFonts w:asciiTheme="minorHAnsi" w:eastAsiaTheme="minorHAnsi" w:hAnsiTheme="minorHAnsi" w:cs="Calibri"/>
          <w:color w:val="000000"/>
          <w:lang w:val="en-CA"/>
        </w:rPr>
        <w:t>613</w:t>
      </w:r>
      <w:r w:rsidRPr="00E57B42">
        <w:rPr>
          <w:rFonts w:asciiTheme="minorHAnsi" w:eastAsiaTheme="minorHAnsi" w:hAnsiTheme="minorHAnsi" w:cs="Calibri"/>
          <w:color w:val="000000"/>
          <w:lang w:val="en-CA"/>
        </w:rPr>
        <w:t>-</w:t>
      </w:r>
      <w:r w:rsidR="00501923">
        <w:rPr>
          <w:rFonts w:asciiTheme="minorHAnsi" w:eastAsiaTheme="minorHAnsi" w:hAnsiTheme="minorHAnsi" w:cs="Calibri"/>
          <w:color w:val="000000"/>
          <w:lang w:val="en-CA"/>
        </w:rPr>
        <w:t>282</w:t>
      </w:r>
      <w:r w:rsidRPr="00E57B42">
        <w:rPr>
          <w:rFonts w:asciiTheme="minorHAnsi" w:eastAsiaTheme="minorHAnsi" w:hAnsiTheme="minorHAnsi" w:cs="Calibri"/>
          <w:color w:val="000000"/>
          <w:lang w:val="en-CA"/>
        </w:rPr>
        <w:t>-</w:t>
      </w:r>
      <w:r w:rsidR="00501923">
        <w:rPr>
          <w:rFonts w:asciiTheme="minorHAnsi" w:eastAsiaTheme="minorHAnsi" w:hAnsiTheme="minorHAnsi" w:cs="Calibri"/>
          <w:color w:val="000000"/>
          <w:lang w:val="en-CA"/>
        </w:rPr>
        <w:t>1573</w:t>
      </w:r>
    </w:p>
    <w:p w14:paraId="0A413247" w14:textId="02F1A888" w:rsidR="00771E0A" w:rsidRPr="00D133E9" w:rsidRDefault="00771E0A" w:rsidP="00771E0A">
      <w:pPr>
        <w:rPr>
          <w:rFonts w:asciiTheme="minorHAnsi" w:eastAsiaTheme="minorHAnsi" w:hAnsiTheme="minorHAnsi" w:cs="Calibri"/>
          <w:color w:val="73B632"/>
          <w:u w:val="single"/>
          <w:lang w:val="en-C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="00A114EB">
          <w:rPr>
            <w:rStyle w:val="Hyperlink"/>
            <w:rFonts w:asciiTheme="minorHAnsi" w:eastAsiaTheme="minorHAnsi" w:hAnsiTheme="minorHAnsi" w:cs="Calibri"/>
            <w:color w:val="73B632"/>
            <w:lang w:val="en-CA"/>
          </w:rPr>
          <w:t>probson</w:t>
        </w:r>
        <w:r w:rsidRPr="00D133E9">
          <w:rPr>
            <w:rStyle w:val="Hyperlink"/>
            <w:rFonts w:asciiTheme="minorHAnsi" w:eastAsiaTheme="minorHAnsi" w:hAnsiTheme="minorHAnsi" w:cs="Calibri"/>
            <w:color w:val="73B632"/>
            <w:lang w:val="en-CA"/>
          </w:rPr>
          <w:t>@mentalhealthcommission.ca</w:t>
        </w:r>
      </w:hyperlink>
    </w:p>
    <w:p w14:paraId="06AC0337" w14:textId="77777777" w:rsidR="00771E0A" w:rsidRPr="00A87E1C" w:rsidRDefault="00771E0A" w:rsidP="00771E0A">
      <w:pPr>
        <w:pStyle w:val="NoSpacing"/>
        <w:spacing w:line="160" w:lineRule="atLeast"/>
        <w:rPr>
          <w:b/>
        </w:rPr>
      </w:pPr>
      <w:r w:rsidRPr="00A87E1C">
        <w:rPr>
          <w:b/>
        </w:rPr>
        <w:t>Note to Media:</w:t>
      </w:r>
    </w:p>
    <w:p w14:paraId="10040B02" w14:textId="6834C489" w:rsidR="00771E0A" w:rsidRDefault="00771E0A" w:rsidP="00771E0A">
      <w:pPr>
        <w:pStyle w:val="NoSpacing"/>
        <w:spacing w:line="160" w:lineRule="atLeast"/>
      </w:pPr>
      <w:r>
        <w:t xml:space="preserve">Media are welcome to attend the meeting, however, for privacy reasons, no recording devices will be permitted inside the meeting. On-the-record interviews should take </w:t>
      </w:r>
      <w:r w:rsidR="00430A22">
        <w:t>place prior</w:t>
      </w:r>
      <w:r>
        <w:t xml:space="preserve"> to, or following the meetings. </w:t>
      </w:r>
    </w:p>
    <w:p w14:paraId="09172F92" w14:textId="436C720C" w:rsidR="00597F57" w:rsidRPr="00430A22" w:rsidRDefault="007F46B3" w:rsidP="009A5CC7">
      <w:pPr>
        <w:pStyle w:val="Heading1"/>
        <w:rPr>
          <w:b/>
          <w:color w:val="73B632"/>
          <w:sz w:val="28"/>
          <w:szCs w:val="28"/>
        </w:rPr>
      </w:pPr>
      <w:r w:rsidRPr="00430A22">
        <w:rPr>
          <w:color w:val="73B632"/>
        </w:rPr>
        <w:tab/>
      </w:r>
      <w:r w:rsidRPr="00430A22">
        <w:rPr>
          <w:color w:val="73B632"/>
        </w:rPr>
        <w:tab/>
      </w:r>
      <w:r w:rsidRPr="00430A22">
        <w:rPr>
          <w:color w:val="73B632"/>
        </w:rPr>
        <w:tab/>
      </w:r>
      <w:r w:rsidRPr="00430A22">
        <w:rPr>
          <w:color w:val="73B632"/>
        </w:rPr>
        <w:tab/>
      </w:r>
      <w:r w:rsidRPr="00430A22">
        <w:rPr>
          <w:color w:val="73B632"/>
        </w:rPr>
        <w:tab/>
      </w:r>
    </w:p>
    <w:p w14:paraId="5F010515" w14:textId="11465591" w:rsidR="00DF6358" w:rsidRPr="008431BF" w:rsidRDefault="00DF6358" w:rsidP="008431BF">
      <w:pPr>
        <w:spacing w:after="240" w:line="240" w:lineRule="auto"/>
        <w:rPr>
          <w:rFonts w:asciiTheme="minorHAnsi" w:eastAsiaTheme="minorHAnsi" w:hAnsiTheme="minorHAnsi" w:cs="Calibri"/>
          <w:color w:val="0000FF"/>
          <w:sz w:val="18"/>
          <w:szCs w:val="18"/>
          <w:lang w:val="en-CA"/>
        </w:rPr>
      </w:pPr>
      <w:bookmarkStart w:id="0" w:name="_GoBack"/>
      <w:bookmarkEnd w:id="0"/>
    </w:p>
    <w:sectPr w:rsidR="00DF6358" w:rsidRPr="008431BF" w:rsidSect="00D133E9">
      <w:headerReference w:type="default" r:id="rId10"/>
      <w:headerReference w:type="first" r:id="rId11"/>
      <w:pgSz w:w="12240" w:h="15840"/>
      <w:pgMar w:top="2694" w:right="1440" w:bottom="2160" w:left="1440" w:header="706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3137B" w14:textId="77777777" w:rsidR="008B48A4" w:rsidRDefault="008B48A4" w:rsidP="00076699">
      <w:pPr>
        <w:spacing w:after="0" w:line="240" w:lineRule="auto"/>
      </w:pPr>
      <w:r>
        <w:separator/>
      </w:r>
    </w:p>
  </w:endnote>
  <w:endnote w:type="continuationSeparator" w:id="0">
    <w:p w14:paraId="403AEAD0" w14:textId="77777777" w:rsidR="008B48A4" w:rsidRDefault="008B48A4" w:rsidP="0007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E5446" w14:textId="77777777" w:rsidR="008B48A4" w:rsidRDefault="008B48A4" w:rsidP="00076699">
      <w:pPr>
        <w:spacing w:after="0" w:line="240" w:lineRule="auto"/>
      </w:pPr>
      <w:r>
        <w:separator/>
      </w:r>
    </w:p>
  </w:footnote>
  <w:footnote w:type="continuationSeparator" w:id="0">
    <w:p w14:paraId="4DB9907F" w14:textId="77777777" w:rsidR="008B48A4" w:rsidRDefault="008B48A4" w:rsidP="0007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CB04D" w14:textId="77777777" w:rsidR="00D133E9" w:rsidRDefault="00D133E9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F711ABE" wp14:editId="1892D007">
          <wp:simplePos x="0" y="0"/>
          <wp:positionH relativeFrom="column">
            <wp:posOffset>-908050</wp:posOffset>
          </wp:positionH>
          <wp:positionV relativeFrom="paragraph">
            <wp:posOffset>-452120</wp:posOffset>
          </wp:positionV>
          <wp:extent cx="7830525" cy="10133621"/>
          <wp:effectExtent l="0" t="0" r="0" b="127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CC_PressRelease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525" cy="1013362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013AF" w14:textId="77777777" w:rsidR="00D133E9" w:rsidRDefault="00D133E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0B84B54" wp14:editId="192EB3A1">
          <wp:simplePos x="0" y="0"/>
          <wp:positionH relativeFrom="column">
            <wp:posOffset>-913765</wp:posOffset>
          </wp:positionH>
          <wp:positionV relativeFrom="paragraph">
            <wp:posOffset>-496304</wp:posOffset>
          </wp:positionV>
          <wp:extent cx="7830526" cy="10133621"/>
          <wp:effectExtent l="0" t="0" r="0" b="127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CC_PressRelease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526" cy="1013362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F809A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A478B"/>
    <w:multiLevelType w:val="hybridMultilevel"/>
    <w:tmpl w:val="B7B0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3ABD"/>
    <w:multiLevelType w:val="hybridMultilevel"/>
    <w:tmpl w:val="B978C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4F2E"/>
    <w:multiLevelType w:val="hybridMultilevel"/>
    <w:tmpl w:val="C95C6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A36B2"/>
    <w:multiLevelType w:val="multilevel"/>
    <w:tmpl w:val="311A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C246A8"/>
    <w:multiLevelType w:val="hybridMultilevel"/>
    <w:tmpl w:val="B5D2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99"/>
    <w:rsid w:val="00006992"/>
    <w:rsid w:val="00012E49"/>
    <w:rsid w:val="00026FC9"/>
    <w:rsid w:val="00031017"/>
    <w:rsid w:val="00052633"/>
    <w:rsid w:val="00065AD2"/>
    <w:rsid w:val="00076699"/>
    <w:rsid w:val="000767B2"/>
    <w:rsid w:val="000820AB"/>
    <w:rsid w:val="00086371"/>
    <w:rsid w:val="00087B67"/>
    <w:rsid w:val="00091407"/>
    <w:rsid w:val="00092E62"/>
    <w:rsid w:val="000A389B"/>
    <w:rsid w:val="000A4768"/>
    <w:rsid w:val="000A7883"/>
    <w:rsid w:val="000B2311"/>
    <w:rsid w:val="000B4AE4"/>
    <w:rsid w:val="000D0C04"/>
    <w:rsid w:val="000D0DEB"/>
    <w:rsid w:val="000D5D94"/>
    <w:rsid w:val="000E00D0"/>
    <w:rsid w:val="000E271D"/>
    <w:rsid w:val="000E7A45"/>
    <w:rsid w:val="000F03E1"/>
    <w:rsid w:val="000F3A49"/>
    <w:rsid w:val="000F4072"/>
    <w:rsid w:val="000F72E1"/>
    <w:rsid w:val="00101D49"/>
    <w:rsid w:val="00106D48"/>
    <w:rsid w:val="00122E57"/>
    <w:rsid w:val="001240B9"/>
    <w:rsid w:val="0012579B"/>
    <w:rsid w:val="00126AD2"/>
    <w:rsid w:val="00133DBC"/>
    <w:rsid w:val="00135403"/>
    <w:rsid w:val="001371E5"/>
    <w:rsid w:val="00141A5C"/>
    <w:rsid w:val="00144D1C"/>
    <w:rsid w:val="001470AF"/>
    <w:rsid w:val="00147AD2"/>
    <w:rsid w:val="001501C9"/>
    <w:rsid w:val="00153C6A"/>
    <w:rsid w:val="0015761F"/>
    <w:rsid w:val="001655AC"/>
    <w:rsid w:val="00172983"/>
    <w:rsid w:val="00183A5B"/>
    <w:rsid w:val="001913FD"/>
    <w:rsid w:val="00197216"/>
    <w:rsid w:val="001A08E0"/>
    <w:rsid w:val="001A252E"/>
    <w:rsid w:val="001B3ED8"/>
    <w:rsid w:val="001D03B9"/>
    <w:rsid w:val="001E23A1"/>
    <w:rsid w:val="001F16EC"/>
    <w:rsid w:val="001F4259"/>
    <w:rsid w:val="0021155C"/>
    <w:rsid w:val="0021374E"/>
    <w:rsid w:val="00217F3E"/>
    <w:rsid w:val="0022100D"/>
    <w:rsid w:val="00223EB8"/>
    <w:rsid w:val="002251AB"/>
    <w:rsid w:val="00232E4C"/>
    <w:rsid w:val="002364C8"/>
    <w:rsid w:val="002442A7"/>
    <w:rsid w:val="002467FA"/>
    <w:rsid w:val="002529CB"/>
    <w:rsid w:val="002554EC"/>
    <w:rsid w:val="00255CB8"/>
    <w:rsid w:val="00262B47"/>
    <w:rsid w:val="00263C73"/>
    <w:rsid w:val="00264249"/>
    <w:rsid w:val="002645F5"/>
    <w:rsid w:val="00267CCB"/>
    <w:rsid w:val="00271D84"/>
    <w:rsid w:val="00273090"/>
    <w:rsid w:val="00284D35"/>
    <w:rsid w:val="00285495"/>
    <w:rsid w:val="002875CE"/>
    <w:rsid w:val="002A1C18"/>
    <w:rsid w:val="002A28B0"/>
    <w:rsid w:val="002A55FC"/>
    <w:rsid w:val="002A5AB4"/>
    <w:rsid w:val="002A6C10"/>
    <w:rsid w:val="002B0407"/>
    <w:rsid w:val="002B5634"/>
    <w:rsid w:val="002B5D1C"/>
    <w:rsid w:val="002C2AFF"/>
    <w:rsid w:val="002C4315"/>
    <w:rsid w:val="002C52EC"/>
    <w:rsid w:val="002D0F21"/>
    <w:rsid w:val="002D2DDF"/>
    <w:rsid w:val="002D38F6"/>
    <w:rsid w:val="002D3B4A"/>
    <w:rsid w:val="002D58CC"/>
    <w:rsid w:val="002D7455"/>
    <w:rsid w:val="002E104D"/>
    <w:rsid w:val="002E1A3B"/>
    <w:rsid w:val="002E60EA"/>
    <w:rsid w:val="002E6D31"/>
    <w:rsid w:val="002E6FF4"/>
    <w:rsid w:val="002F523D"/>
    <w:rsid w:val="00304022"/>
    <w:rsid w:val="00314123"/>
    <w:rsid w:val="0031616B"/>
    <w:rsid w:val="003225A7"/>
    <w:rsid w:val="00323989"/>
    <w:rsid w:val="00327015"/>
    <w:rsid w:val="00330BFF"/>
    <w:rsid w:val="003310EE"/>
    <w:rsid w:val="0033225B"/>
    <w:rsid w:val="00340CDC"/>
    <w:rsid w:val="003432D1"/>
    <w:rsid w:val="00350AE0"/>
    <w:rsid w:val="0035182D"/>
    <w:rsid w:val="00352456"/>
    <w:rsid w:val="00367D74"/>
    <w:rsid w:val="003720F0"/>
    <w:rsid w:val="00376534"/>
    <w:rsid w:val="003836B3"/>
    <w:rsid w:val="003A0C2B"/>
    <w:rsid w:val="003A678A"/>
    <w:rsid w:val="003A7C09"/>
    <w:rsid w:val="003B006E"/>
    <w:rsid w:val="003C4757"/>
    <w:rsid w:val="003D1B2A"/>
    <w:rsid w:val="003D3D89"/>
    <w:rsid w:val="003D728B"/>
    <w:rsid w:val="003D7CB1"/>
    <w:rsid w:val="003E4287"/>
    <w:rsid w:val="003E751E"/>
    <w:rsid w:val="003F0E3C"/>
    <w:rsid w:val="003F2F2F"/>
    <w:rsid w:val="003F368F"/>
    <w:rsid w:val="004017FD"/>
    <w:rsid w:val="00402D0F"/>
    <w:rsid w:val="0040368C"/>
    <w:rsid w:val="00417DC1"/>
    <w:rsid w:val="00422237"/>
    <w:rsid w:val="00423EBA"/>
    <w:rsid w:val="00425F97"/>
    <w:rsid w:val="00430A22"/>
    <w:rsid w:val="00431A6D"/>
    <w:rsid w:val="00444F43"/>
    <w:rsid w:val="004637D6"/>
    <w:rsid w:val="00467C42"/>
    <w:rsid w:val="00470461"/>
    <w:rsid w:val="00473F91"/>
    <w:rsid w:val="00480107"/>
    <w:rsid w:val="00481A34"/>
    <w:rsid w:val="00485961"/>
    <w:rsid w:val="00485BAC"/>
    <w:rsid w:val="0048703B"/>
    <w:rsid w:val="0049455B"/>
    <w:rsid w:val="00494F34"/>
    <w:rsid w:val="00495E64"/>
    <w:rsid w:val="004A2EB3"/>
    <w:rsid w:val="004A6CC7"/>
    <w:rsid w:val="004A70C6"/>
    <w:rsid w:val="004B2C10"/>
    <w:rsid w:val="004B6843"/>
    <w:rsid w:val="004B7BF7"/>
    <w:rsid w:val="004C2EC4"/>
    <w:rsid w:val="004C35AE"/>
    <w:rsid w:val="004C6B31"/>
    <w:rsid w:val="004C6DEB"/>
    <w:rsid w:val="004D0494"/>
    <w:rsid w:val="004D6276"/>
    <w:rsid w:val="004E53B7"/>
    <w:rsid w:val="004F5404"/>
    <w:rsid w:val="004F7CDC"/>
    <w:rsid w:val="00500E41"/>
    <w:rsid w:val="00501923"/>
    <w:rsid w:val="00502897"/>
    <w:rsid w:val="005060FB"/>
    <w:rsid w:val="0051390D"/>
    <w:rsid w:val="00514417"/>
    <w:rsid w:val="005152F2"/>
    <w:rsid w:val="00524EF8"/>
    <w:rsid w:val="00541A86"/>
    <w:rsid w:val="00546437"/>
    <w:rsid w:val="00551DB0"/>
    <w:rsid w:val="00552886"/>
    <w:rsid w:val="00556CB2"/>
    <w:rsid w:val="005620AE"/>
    <w:rsid w:val="0057443A"/>
    <w:rsid w:val="00574620"/>
    <w:rsid w:val="0057757C"/>
    <w:rsid w:val="005836EA"/>
    <w:rsid w:val="00597F57"/>
    <w:rsid w:val="005A575F"/>
    <w:rsid w:val="005A7783"/>
    <w:rsid w:val="005B117A"/>
    <w:rsid w:val="005B4607"/>
    <w:rsid w:val="005B5166"/>
    <w:rsid w:val="005D06E4"/>
    <w:rsid w:val="005D5854"/>
    <w:rsid w:val="005E66C9"/>
    <w:rsid w:val="005F1B44"/>
    <w:rsid w:val="005F2106"/>
    <w:rsid w:val="005F4F6C"/>
    <w:rsid w:val="005F6ED2"/>
    <w:rsid w:val="00605473"/>
    <w:rsid w:val="006111FE"/>
    <w:rsid w:val="00614C10"/>
    <w:rsid w:val="00622FDB"/>
    <w:rsid w:val="00626FBD"/>
    <w:rsid w:val="00630DE3"/>
    <w:rsid w:val="006344E2"/>
    <w:rsid w:val="00651A82"/>
    <w:rsid w:val="00651A99"/>
    <w:rsid w:val="00654AEA"/>
    <w:rsid w:val="006650EA"/>
    <w:rsid w:val="00665915"/>
    <w:rsid w:val="00666E43"/>
    <w:rsid w:val="00667926"/>
    <w:rsid w:val="006728A2"/>
    <w:rsid w:val="00672FE3"/>
    <w:rsid w:val="006853AB"/>
    <w:rsid w:val="00687B95"/>
    <w:rsid w:val="00687DE9"/>
    <w:rsid w:val="006918E2"/>
    <w:rsid w:val="00695F90"/>
    <w:rsid w:val="006A37BF"/>
    <w:rsid w:val="006B0718"/>
    <w:rsid w:val="006B10B7"/>
    <w:rsid w:val="006B4A3D"/>
    <w:rsid w:val="006B7383"/>
    <w:rsid w:val="006C092F"/>
    <w:rsid w:val="006C2272"/>
    <w:rsid w:val="006C3B9B"/>
    <w:rsid w:val="006C5093"/>
    <w:rsid w:val="006D6FE6"/>
    <w:rsid w:val="006E24AD"/>
    <w:rsid w:val="006E2A2F"/>
    <w:rsid w:val="006E3017"/>
    <w:rsid w:val="006F18EF"/>
    <w:rsid w:val="006F2093"/>
    <w:rsid w:val="006F5D89"/>
    <w:rsid w:val="006F6288"/>
    <w:rsid w:val="00721101"/>
    <w:rsid w:val="007224FC"/>
    <w:rsid w:val="00723E7E"/>
    <w:rsid w:val="007305C3"/>
    <w:rsid w:val="007305FB"/>
    <w:rsid w:val="00745479"/>
    <w:rsid w:val="00771E0A"/>
    <w:rsid w:val="00774F9C"/>
    <w:rsid w:val="00775DFC"/>
    <w:rsid w:val="0077712E"/>
    <w:rsid w:val="00781CC4"/>
    <w:rsid w:val="00782BB6"/>
    <w:rsid w:val="00792D9C"/>
    <w:rsid w:val="00794293"/>
    <w:rsid w:val="00795019"/>
    <w:rsid w:val="007A5906"/>
    <w:rsid w:val="007A637D"/>
    <w:rsid w:val="007A6AC7"/>
    <w:rsid w:val="007B24B8"/>
    <w:rsid w:val="007B5851"/>
    <w:rsid w:val="007D12B8"/>
    <w:rsid w:val="007D55F6"/>
    <w:rsid w:val="007D6B93"/>
    <w:rsid w:val="007E1250"/>
    <w:rsid w:val="007E34D4"/>
    <w:rsid w:val="007E38E9"/>
    <w:rsid w:val="007F01C5"/>
    <w:rsid w:val="007F07A6"/>
    <w:rsid w:val="007F07FC"/>
    <w:rsid w:val="007F0DC9"/>
    <w:rsid w:val="007F46B3"/>
    <w:rsid w:val="007F6C77"/>
    <w:rsid w:val="00825A85"/>
    <w:rsid w:val="00837D3F"/>
    <w:rsid w:val="00840E9D"/>
    <w:rsid w:val="008431BF"/>
    <w:rsid w:val="00845DCF"/>
    <w:rsid w:val="00851F3D"/>
    <w:rsid w:val="00852951"/>
    <w:rsid w:val="008560D8"/>
    <w:rsid w:val="00861A33"/>
    <w:rsid w:val="00862356"/>
    <w:rsid w:val="00866356"/>
    <w:rsid w:val="00871B9F"/>
    <w:rsid w:val="00875926"/>
    <w:rsid w:val="008801CE"/>
    <w:rsid w:val="008835E5"/>
    <w:rsid w:val="008B26F9"/>
    <w:rsid w:val="008B2BDA"/>
    <w:rsid w:val="008B48A4"/>
    <w:rsid w:val="008C0147"/>
    <w:rsid w:val="008C3887"/>
    <w:rsid w:val="008E0F28"/>
    <w:rsid w:val="008E47AE"/>
    <w:rsid w:val="008E7868"/>
    <w:rsid w:val="008E7A8B"/>
    <w:rsid w:val="008F35FD"/>
    <w:rsid w:val="008F734B"/>
    <w:rsid w:val="008F7FD5"/>
    <w:rsid w:val="00904C75"/>
    <w:rsid w:val="009200B9"/>
    <w:rsid w:val="00920449"/>
    <w:rsid w:val="00920B29"/>
    <w:rsid w:val="009229F2"/>
    <w:rsid w:val="00927E4D"/>
    <w:rsid w:val="00931F92"/>
    <w:rsid w:val="00932220"/>
    <w:rsid w:val="0093464E"/>
    <w:rsid w:val="009373C4"/>
    <w:rsid w:val="0094001B"/>
    <w:rsid w:val="00940D86"/>
    <w:rsid w:val="009465B2"/>
    <w:rsid w:val="00953857"/>
    <w:rsid w:val="0095544B"/>
    <w:rsid w:val="00957DC9"/>
    <w:rsid w:val="00964BA4"/>
    <w:rsid w:val="00972BE3"/>
    <w:rsid w:val="00973B43"/>
    <w:rsid w:val="0098160A"/>
    <w:rsid w:val="009860BD"/>
    <w:rsid w:val="009909F2"/>
    <w:rsid w:val="0099376F"/>
    <w:rsid w:val="00993E1D"/>
    <w:rsid w:val="00993E8B"/>
    <w:rsid w:val="00994B78"/>
    <w:rsid w:val="009A197C"/>
    <w:rsid w:val="009A2A1D"/>
    <w:rsid w:val="009A39CC"/>
    <w:rsid w:val="009A5CC7"/>
    <w:rsid w:val="009A70E8"/>
    <w:rsid w:val="009A7E47"/>
    <w:rsid w:val="009B0DC1"/>
    <w:rsid w:val="009B106B"/>
    <w:rsid w:val="009B18A5"/>
    <w:rsid w:val="009B2C39"/>
    <w:rsid w:val="009C143B"/>
    <w:rsid w:val="009C1876"/>
    <w:rsid w:val="009C2690"/>
    <w:rsid w:val="009C414F"/>
    <w:rsid w:val="009D0C52"/>
    <w:rsid w:val="009D3259"/>
    <w:rsid w:val="009E1989"/>
    <w:rsid w:val="009E2D8E"/>
    <w:rsid w:val="009E2FE8"/>
    <w:rsid w:val="009E306E"/>
    <w:rsid w:val="009E6C2B"/>
    <w:rsid w:val="009E73D4"/>
    <w:rsid w:val="009F45BB"/>
    <w:rsid w:val="009F5539"/>
    <w:rsid w:val="009F57B4"/>
    <w:rsid w:val="00A01556"/>
    <w:rsid w:val="00A114EB"/>
    <w:rsid w:val="00A12CED"/>
    <w:rsid w:val="00A15BEC"/>
    <w:rsid w:val="00A17313"/>
    <w:rsid w:val="00A2364E"/>
    <w:rsid w:val="00A367F6"/>
    <w:rsid w:val="00A37BBD"/>
    <w:rsid w:val="00A41295"/>
    <w:rsid w:val="00A41800"/>
    <w:rsid w:val="00A433C8"/>
    <w:rsid w:val="00A4480D"/>
    <w:rsid w:val="00A455CE"/>
    <w:rsid w:val="00A46B62"/>
    <w:rsid w:val="00A47FAD"/>
    <w:rsid w:val="00A51618"/>
    <w:rsid w:val="00A6171D"/>
    <w:rsid w:val="00A64A36"/>
    <w:rsid w:val="00A72906"/>
    <w:rsid w:val="00A729E0"/>
    <w:rsid w:val="00A80CA1"/>
    <w:rsid w:val="00A87939"/>
    <w:rsid w:val="00AA1827"/>
    <w:rsid w:val="00AA1FF3"/>
    <w:rsid w:val="00AC1646"/>
    <w:rsid w:val="00AC23F7"/>
    <w:rsid w:val="00AE02FF"/>
    <w:rsid w:val="00B01F1C"/>
    <w:rsid w:val="00B03A08"/>
    <w:rsid w:val="00B05E70"/>
    <w:rsid w:val="00B06C57"/>
    <w:rsid w:val="00B14EB3"/>
    <w:rsid w:val="00B219D9"/>
    <w:rsid w:val="00B237F3"/>
    <w:rsid w:val="00B32A92"/>
    <w:rsid w:val="00B40225"/>
    <w:rsid w:val="00B4234D"/>
    <w:rsid w:val="00B4623F"/>
    <w:rsid w:val="00B57A10"/>
    <w:rsid w:val="00B6378A"/>
    <w:rsid w:val="00B66128"/>
    <w:rsid w:val="00B67AFF"/>
    <w:rsid w:val="00B67F9A"/>
    <w:rsid w:val="00B73487"/>
    <w:rsid w:val="00B7384E"/>
    <w:rsid w:val="00B8220D"/>
    <w:rsid w:val="00B929C9"/>
    <w:rsid w:val="00B94E3F"/>
    <w:rsid w:val="00B966D8"/>
    <w:rsid w:val="00BA574C"/>
    <w:rsid w:val="00BA6720"/>
    <w:rsid w:val="00BA6B13"/>
    <w:rsid w:val="00BB44CC"/>
    <w:rsid w:val="00BC150A"/>
    <w:rsid w:val="00BC4F2F"/>
    <w:rsid w:val="00BC6E22"/>
    <w:rsid w:val="00BD473E"/>
    <w:rsid w:val="00BD547E"/>
    <w:rsid w:val="00BD7605"/>
    <w:rsid w:val="00BE5659"/>
    <w:rsid w:val="00BF3582"/>
    <w:rsid w:val="00C06A6E"/>
    <w:rsid w:val="00C06CB8"/>
    <w:rsid w:val="00C144A1"/>
    <w:rsid w:val="00C25989"/>
    <w:rsid w:val="00C36ABC"/>
    <w:rsid w:val="00C40D0A"/>
    <w:rsid w:val="00C47EF8"/>
    <w:rsid w:val="00C50531"/>
    <w:rsid w:val="00C5596D"/>
    <w:rsid w:val="00C6170F"/>
    <w:rsid w:val="00C672E2"/>
    <w:rsid w:val="00C73485"/>
    <w:rsid w:val="00C74711"/>
    <w:rsid w:val="00C80E10"/>
    <w:rsid w:val="00C8477C"/>
    <w:rsid w:val="00C850DC"/>
    <w:rsid w:val="00C852EF"/>
    <w:rsid w:val="00C87DEB"/>
    <w:rsid w:val="00C913A5"/>
    <w:rsid w:val="00CA6E20"/>
    <w:rsid w:val="00CA769E"/>
    <w:rsid w:val="00CB19A6"/>
    <w:rsid w:val="00CC6048"/>
    <w:rsid w:val="00CD4A6C"/>
    <w:rsid w:val="00CE34A7"/>
    <w:rsid w:val="00CE4F69"/>
    <w:rsid w:val="00CF07CB"/>
    <w:rsid w:val="00CF4A08"/>
    <w:rsid w:val="00D123D5"/>
    <w:rsid w:val="00D133E9"/>
    <w:rsid w:val="00D148A8"/>
    <w:rsid w:val="00D15765"/>
    <w:rsid w:val="00D21000"/>
    <w:rsid w:val="00D23E6C"/>
    <w:rsid w:val="00D32C2B"/>
    <w:rsid w:val="00D37E7D"/>
    <w:rsid w:val="00D4028A"/>
    <w:rsid w:val="00D43525"/>
    <w:rsid w:val="00D4407C"/>
    <w:rsid w:val="00D5337D"/>
    <w:rsid w:val="00D54346"/>
    <w:rsid w:val="00D5499F"/>
    <w:rsid w:val="00D707D4"/>
    <w:rsid w:val="00D710DF"/>
    <w:rsid w:val="00D71FEB"/>
    <w:rsid w:val="00D74E8F"/>
    <w:rsid w:val="00D74FF1"/>
    <w:rsid w:val="00D82681"/>
    <w:rsid w:val="00D8313C"/>
    <w:rsid w:val="00D83242"/>
    <w:rsid w:val="00D860E2"/>
    <w:rsid w:val="00D86688"/>
    <w:rsid w:val="00D945AD"/>
    <w:rsid w:val="00D96330"/>
    <w:rsid w:val="00DA1029"/>
    <w:rsid w:val="00DA3827"/>
    <w:rsid w:val="00DA7589"/>
    <w:rsid w:val="00DB063C"/>
    <w:rsid w:val="00DB4120"/>
    <w:rsid w:val="00DB51AB"/>
    <w:rsid w:val="00DB56C7"/>
    <w:rsid w:val="00DB7E86"/>
    <w:rsid w:val="00DB7F56"/>
    <w:rsid w:val="00DD2A0A"/>
    <w:rsid w:val="00DD5D38"/>
    <w:rsid w:val="00DD7993"/>
    <w:rsid w:val="00DE47CB"/>
    <w:rsid w:val="00DE5B54"/>
    <w:rsid w:val="00DF06B8"/>
    <w:rsid w:val="00DF369A"/>
    <w:rsid w:val="00DF3873"/>
    <w:rsid w:val="00DF3923"/>
    <w:rsid w:val="00DF5A85"/>
    <w:rsid w:val="00DF6358"/>
    <w:rsid w:val="00E04287"/>
    <w:rsid w:val="00E0587E"/>
    <w:rsid w:val="00E175BF"/>
    <w:rsid w:val="00E17E30"/>
    <w:rsid w:val="00E21D79"/>
    <w:rsid w:val="00E22F70"/>
    <w:rsid w:val="00E25484"/>
    <w:rsid w:val="00E25CC3"/>
    <w:rsid w:val="00E376E5"/>
    <w:rsid w:val="00E406B5"/>
    <w:rsid w:val="00E5330F"/>
    <w:rsid w:val="00E5669C"/>
    <w:rsid w:val="00E57629"/>
    <w:rsid w:val="00E577E3"/>
    <w:rsid w:val="00E57B42"/>
    <w:rsid w:val="00E610FF"/>
    <w:rsid w:val="00E627FC"/>
    <w:rsid w:val="00E63DD7"/>
    <w:rsid w:val="00E648D8"/>
    <w:rsid w:val="00E64D34"/>
    <w:rsid w:val="00E92B2B"/>
    <w:rsid w:val="00E93EFA"/>
    <w:rsid w:val="00E95370"/>
    <w:rsid w:val="00E9642D"/>
    <w:rsid w:val="00E97A2C"/>
    <w:rsid w:val="00EA09FB"/>
    <w:rsid w:val="00EB0870"/>
    <w:rsid w:val="00EB17BA"/>
    <w:rsid w:val="00EB3F4D"/>
    <w:rsid w:val="00EB6F42"/>
    <w:rsid w:val="00EC5EA3"/>
    <w:rsid w:val="00EC6F0B"/>
    <w:rsid w:val="00ED13C7"/>
    <w:rsid w:val="00EE5A59"/>
    <w:rsid w:val="00EF4044"/>
    <w:rsid w:val="00EF54C7"/>
    <w:rsid w:val="00EF55E1"/>
    <w:rsid w:val="00F05D54"/>
    <w:rsid w:val="00F0733C"/>
    <w:rsid w:val="00F208A5"/>
    <w:rsid w:val="00F2499F"/>
    <w:rsid w:val="00F2529A"/>
    <w:rsid w:val="00F319DA"/>
    <w:rsid w:val="00F31DDB"/>
    <w:rsid w:val="00F347CA"/>
    <w:rsid w:val="00F45146"/>
    <w:rsid w:val="00F45893"/>
    <w:rsid w:val="00F51DCA"/>
    <w:rsid w:val="00F53151"/>
    <w:rsid w:val="00F6541F"/>
    <w:rsid w:val="00F65A67"/>
    <w:rsid w:val="00F66CA7"/>
    <w:rsid w:val="00F712E6"/>
    <w:rsid w:val="00F779EA"/>
    <w:rsid w:val="00F809D4"/>
    <w:rsid w:val="00F83971"/>
    <w:rsid w:val="00F90611"/>
    <w:rsid w:val="00F93188"/>
    <w:rsid w:val="00F95635"/>
    <w:rsid w:val="00FA111B"/>
    <w:rsid w:val="00FA71B4"/>
    <w:rsid w:val="00FC475D"/>
    <w:rsid w:val="00FC5524"/>
    <w:rsid w:val="00FD5999"/>
    <w:rsid w:val="00FD733B"/>
    <w:rsid w:val="00FE0EE5"/>
    <w:rsid w:val="00FF21BC"/>
    <w:rsid w:val="00FF2E88"/>
    <w:rsid w:val="00FF6050"/>
    <w:rsid w:val="00FF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84FE17"/>
  <w15:docId w15:val="{5D00B83F-74B0-4776-B269-65A8D822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5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0AB"/>
    <w:pPr>
      <w:keepNext/>
      <w:keepLines/>
      <w:spacing w:before="240" w:after="0" w:line="240" w:lineRule="auto"/>
      <w:outlineLvl w:val="0"/>
    </w:pPr>
    <w:rPr>
      <w:rFonts w:asciiTheme="minorHAnsi" w:eastAsiaTheme="majorEastAsia" w:hAnsiTheme="minorHAnsi" w:cstheme="majorBidi"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7CB"/>
    <w:pPr>
      <w:keepNext/>
      <w:keepLines/>
      <w:spacing w:before="120" w:after="120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7CB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6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076699"/>
  </w:style>
  <w:style w:type="paragraph" w:styleId="Footer">
    <w:name w:val="footer"/>
    <w:basedOn w:val="Normal"/>
    <w:link w:val="FooterChar"/>
    <w:uiPriority w:val="99"/>
    <w:unhideWhenUsed/>
    <w:rsid w:val="00076699"/>
    <w:pPr>
      <w:tabs>
        <w:tab w:val="center" w:pos="4680"/>
        <w:tab w:val="right" w:pos="9360"/>
      </w:tabs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076699"/>
  </w:style>
  <w:style w:type="paragraph" w:styleId="NoSpacing">
    <w:name w:val="No Spacing"/>
    <w:uiPriority w:val="1"/>
    <w:qFormat/>
    <w:rsid w:val="00076699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67D74"/>
    <w:rPr>
      <w:color w:val="1F497D" w:themeColor="text2"/>
      <w:u w:val="none"/>
    </w:rPr>
  </w:style>
  <w:style w:type="paragraph" w:customStyle="1" w:styleId="BasicParagraph">
    <w:name w:val="[Basic Paragraph]"/>
    <w:basedOn w:val="Normal"/>
    <w:autoRedefine/>
    <w:rsid w:val="00A87939"/>
    <w:pPr>
      <w:suppressAutoHyphens/>
      <w:autoSpaceDN w:val="0"/>
      <w:spacing w:after="240" w:line="240" w:lineRule="auto"/>
      <w:textAlignment w:val="baseline"/>
    </w:pPr>
    <w:rPr>
      <w:rFonts w:asciiTheme="minorHAnsi" w:eastAsia="Times New Roman" w:hAnsiTheme="minorHAnsi" w:cs="Calibri"/>
      <w:color w:val="000000"/>
      <w:kern w:val="3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4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A3D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A3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3D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529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529C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29C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20AB"/>
    <w:rPr>
      <w:rFonts w:eastAsiaTheme="majorEastAsia" w:cstheme="majorBidi"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E47CB"/>
    <w:rPr>
      <w:rFonts w:eastAsiaTheme="majorEastAsia" w:cstheme="majorBidi"/>
      <w:b/>
      <w:bCs/>
      <w:color w:val="000000" w:themeColor="text1"/>
      <w:sz w:val="26"/>
      <w:szCs w:val="26"/>
      <w:lang w:val="en-US"/>
    </w:rPr>
  </w:style>
  <w:style w:type="character" w:customStyle="1" w:styleId="Bold">
    <w:name w:val="Bold"/>
    <w:basedOn w:val="DefaultParagraphFont"/>
    <w:rsid w:val="000820AB"/>
    <w:rPr>
      <w:b/>
      <w:lang w:val="en-CA"/>
    </w:rPr>
  </w:style>
  <w:style w:type="character" w:styleId="Emphasis">
    <w:name w:val="Emphasis"/>
    <w:basedOn w:val="DefaultParagraphFont"/>
    <w:uiPriority w:val="20"/>
    <w:qFormat/>
    <w:rsid w:val="002467F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E47CB"/>
    <w:rPr>
      <w:rFonts w:eastAsiaTheme="majorEastAsia" w:cstheme="majorBidi"/>
      <w:b/>
      <w:bCs/>
      <w:color w:val="000000" w:themeColor="text1"/>
      <w:lang w:val="en-US"/>
    </w:rPr>
  </w:style>
  <w:style w:type="paragraph" w:customStyle="1" w:styleId="FooterBody">
    <w:name w:val="Footer Body"/>
    <w:basedOn w:val="Normal"/>
    <w:qFormat/>
    <w:rsid w:val="00DE47CB"/>
    <w:pPr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="Calibri"/>
      <w:color w:val="000000"/>
      <w:sz w:val="18"/>
      <w:lang w:val="en-CA"/>
    </w:rPr>
  </w:style>
  <w:style w:type="paragraph" w:styleId="NormalWeb">
    <w:name w:val="Normal (Web)"/>
    <w:basedOn w:val="Normal"/>
    <w:uiPriority w:val="99"/>
    <w:semiHidden/>
    <w:unhideWhenUsed/>
    <w:rsid w:val="00087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549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133E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33E9"/>
    <w:rPr>
      <w:rFonts w:ascii="Lucida Grande" w:eastAsia="Calibri" w:hAnsi="Lucida Grande" w:cs="Lucida Grande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219D9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219D9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219D9"/>
    <w:pPr>
      <w:spacing w:after="0"/>
    </w:pPr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B219D9"/>
    <w:pPr>
      <w:spacing w:after="0"/>
      <w:ind w:left="22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219D9"/>
    <w:pPr>
      <w:pBdr>
        <w:between w:val="double" w:sz="6" w:space="0" w:color="auto"/>
      </w:pBd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219D9"/>
    <w:pPr>
      <w:pBdr>
        <w:between w:val="double" w:sz="6" w:space="0" w:color="auto"/>
      </w:pBd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219D9"/>
    <w:pPr>
      <w:pBdr>
        <w:between w:val="double" w:sz="6" w:space="0" w:color="auto"/>
      </w:pBd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219D9"/>
    <w:pPr>
      <w:pBdr>
        <w:between w:val="double" w:sz="6" w:space="0" w:color="auto"/>
      </w:pBd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219D9"/>
    <w:pPr>
      <w:pBdr>
        <w:between w:val="double" w:sz="6" w:space="0" w:color="auto"/>
      </w:pBd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219D9"/>
    <w:pPr>
      <w:pBdr>
        <w:between w:val="double" w:sz="6" w:space="0" w:color="auto"/>
      </w:pBdr>
      <w:spacing w:after="0"/>
      <w:ind w:left="1540"/>
    </w:pPr>
    <w:rPr>
      <w:rFonts w:asciiTheme="minorHAnsi" w:hAnsiTheme="minorHAnsi"/>
      <w:sz w:val="20"/>
      <w:szCs w:val="20"/>
    </w:rPr>
  </w:style>
  <w:style w:type="paragraph" w:styleId="ListBullet">
    <w:name w:val="List Bullet"/>
    <w:basedOn w:val="Normal"/>
    <w:uiPriority w:val="99"/>
    <w:unhideWhenUsed/>
    <w:rsid w:val="00B219D9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alhealthcommission.ca/308convers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cormack@mentalhealthcommissi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AEAC1-90F3-43B9-8A8C-93346C52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tboehmer</dc:creator>
  <cp:lastModifiedBy>Tommy Nguyen</cp:lastModifiedBy>
  <cp:revision>3</cp:revision>
  <cp:lastPrinted>2014-04-05T22:42:00Z</cp:lastPrinted>
  <dcterms:created xsi:type="dcterms:W3CDTF">2014-09-10T14:40:00Z</dcterms:created>
  <dcterms:modified xsi:type="dcterms:W3CDTF">2015-02-10T15:10:00Z</dcterms:modified>
</cp:coreProperties>
</file>